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80466C">
      <w:pPr>
        <w:widowControl w:val="0"/>
        <w:ind w:right="76"/>
        <w:jc w:val="center"/>
        <w:rPr>
          <w:b/>
          <w:bCs/>
          <w:sz w:val="24"/>
        </w:rPr>
      </w:pPr>
    </w:p>
    <w:p w:rsidR="00FF29B9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Yorkshire &amp; Humber Area </w:t>
      </w:r>
    </w:p>
    <w:p w:rsidR="00EB2FC9" w:rsidRPr="00086072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Strategic Information Governance Network (SIGN)</w:t>
      </w:r>
    </w:p>
    <w:p w:rsidR="002977B3" w:rsidRPr="00086072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5652E" w:rsidRDefault="00434C18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Friday </w:t>
      </w:r>
      <w:r w:rsidR="002F0D33">
        <w:rPr>
          <w:b/>
          <w:sz w:val="28"/>
          <w:szCs w:val="28"/>
        </w:rPr>
        <w:t>12 April</w:t>
      </w:r>
      <w:r w:rsidR="00D830E8">
        <w:rPr>
          <w:b/>
          <w:sz w:val="28"/>
          <w:szCs w:val="28"/>
        </w:rPr>
        <w:t xml:space="preserve"> 2019</w:t>
      </w:r>
      <w:r w:rsidR="00FA0DE7">
        <w:rPr>
          <w:b/>
          <w:sz w:val="28"/>
          <w:szCs w:val="28"/>
        </w:rPr>
        <w:t xml:space="preserve"> </w:t>
      </w:r>
    </w:p>
    <w:p w:rsidR="00434C18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1:00pm to</w:t>
      </w:r>
      <w:r w:rsidR="00FA0DE7">
        <w:rPr>
          <w:b/>
          <w:sz w:val="28"/>
          <w:szCs w:val="28"/>
        </w:rPr>
        <w:t xml:space="preserve"> </w:t>
      </w:r>
      <w:r w:rsidR="007E6ACE">
        <w:rPr>
          <w:b/>
          <w:sz w:val="28"/>
          <w:szCs w:val="28"/>
        </w:rPr>
        <w:t>4</w:t>
      </w:r>
      <w:r w:rsidR="00FA0DE7">
        <w:rPr>
          <w:b/>
          <w:sz w:val="28"/>
          <w:szCs w:val="28"/>
        </w:rPr>
        <w:t>:00</w:t>
      </w:r>
      <w:r w:rsidR="00434C18">
        <w:rPr>
          <w:b/>
          <w:sz w:val="28"/>
          <w:szCs w:val="28"/>
        </w:rPr>
        <w:t>pm</w:t>
      </w:r>
      <w:r>
        <w:rPr>
          <w:b/>
          <w:sz w:val="28"/>
          <w:szCs w:val="28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761BE5" w:rsidRDefault="001F1BB3" w:rsidP="00DC0A45">
      <w:pPr>
        <w:jc w:val="center"/>
        <w:rPr>
          <w:b/>
          <w:sz w:val="28"/>
          <w:szCs w:val="28"/>
        </w:rPr>
      </w:pPr>
      <w:r w:rsidRPr="00086072">
        <w:rPr>
          <w:b/>
          <w:sz w:val="28"/>
          <w:szCs w:val="28"/>
        </w:rPr>
        <w:t xml:space="preserve"> </w:t>
      </w:r>
      <w:r w:rsidR="00FA0DE7">
        <w:rPr>
          <w:b/>
          <w:sz w:val="28"/>
          <w:szCs w:val="28"/>
        </w:rPr>
        <w:t xml:space="preserve">Lecture Room, Goole and District Hospital, </w:t>
      </w:r>
    </w:p>
    <w:p w:rsidR="00DC0A45" w:rsidRPr="0084355C" w:rsidRDefault="00DC0A45" w:rsidP="00DC0A45">
      <w:pPr>
        <w:jc w:val="center"/>
        <w:rPr>
          <w:b/>
          <w:sz w:val="28"/>
          <w:szCs w:val="28"/>
        </w:rPr>
      </w:pPr>
      <w:r w:rsidRPr="0084355C">
        <w:rPr>
          <w:rStyle w:val="baddress"/>
          <w:b/>
          <w:sz w:val="28"/>
          <w:szCs w:val="28"/>
          <w:lang w:val="en"/>
        </w:rPr>
        <w:t xml:space="preserve">Woodland Avenue, </w:t>
      </w:r>
      <w:proofErr w:type="spellStart"/>
      <w:r w:rsidRPr="0084355C">
        <w:rPr>
          <w:rStyle w:val="baddress"/>
          <w:b/>
          <w:sz w:val="28"/>
          <w:szCs w:val="28"/>
          <w:lang w:val="en"/>
        </w:rPr>
        <w:t>Goole</w:t>
      </w:r>
      <w:proofErr w:type="spellEnd"/>
      <w:r w:rsidRPr="0084355C">
        <w:rPr>
          <w:rStyle w:val="baddress"/>
          <w:b/>
          <w:sz w:val="28"/>
          <w:szCs w:val="28"/>
          <w:lang w:val="en"/>
        </w:rPr>
        <w:t>, DN14 6RX</w:t>
      </w:r>
    </w:p>
    <w:p w:rsidR="00FA0DE7" w:rsidRDefault="00FA0DE7" w:rsidP="0080466C">
      <w:pPr>
        <w:autoSpaceDE w:val="0"/>
        <w:autoSpaceDN w:val="0"/>
        <w:adjustRightInd w:val="0"/>
        <w:ind w:right="76"/>
        <w:jc w:val="center"/>
        <w:rPr>
          <w:b/>
          <w:sz w:val="28"/>
          <w:szCs w:val="28"/>
        </w:rPr>
      </w:pPr>
    </w:p>
    <w:p w:rsidR="00472855" w:rsidRPr="00C44B54" w:rsidRDefault="00086072" w:rsidP="0080466C">
      <w:pPr>
        <w:autoSpaceDE w:val="0"/>
        <w:autoSpaceDN w:val="0"/>
        <w:adjustRightInd w:val="0"/>
        <w:ind w:right="76"/>
        <w:jc w:val="center"/>
        <w:rPr>
          <w:b/>
          <w:sz w:val="32"/>
          <w:szCs w:val="32"/>
        </w:rPr>
      </w:pPr>
      <w:r w:rsidRPr="00C44B54">
        <w:rPr>
          <w:b/>
          <w:sz w:val="32"/>
          <w:szCs w:val="32"/>
        </w:rPr>
        <w:t>A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G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E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N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D</w:t>
      </w:r>
      <w:r w:rsidR="00171DEF" w:rsidRPr="00C44B54">
        <w:rPr>
          <w:b/>
          <w:sz w:val="32"/>
          <w:szCs w:val="32"/>
        </w:rPr>
        <w:t xml:space="preserve"> </w:t>
      </w:r>
      <w:r w:rsidRPr="00C44B54">
        <w:rPr>
          <w:b/>
          <w:sz w:val="32"/>
          <w:szCs w:val="32"/>
        </w:rPr>
        <w:t>A</w:t>
      </w:r>
    </w:p>
    <w:p w:rsidR="0045652E" w:rsidRDefault="0045652E" w:rsidP="00815E7D">
      <w:pPr>
        <w:autoSpaceDE w:val="0"/>
        <w:autoSpaceDN w:val="0"/>
        <w:adjustRightInd w:val="0"/>
      </w:pPr>
    </w:p>
    <w:p w:rsidR="000B0A2C" w:rsidRDefault="000B0A2C" w:rsidP="000B0A2C">
      <w:pPr>
        <w:tabs>
          <w:tab w:val="left" w:pos="3330"/>
        </w:tabs>
        <w:autoSpaceDE w:val="0"/>
        <w:autoSpaceDN w:val="0"/>
        <w:adjustRightInd w:val="0"/>
      </w:pPr>
    </w:p>
    <w:p w:rsidR="00086072" w:rsidRPr="000B178C" w:rsidRDefault="00B84E0B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Apologies</w:t>
      </w:r>
    </w:p>
    <w:p w:rsidR="00086072" w:rsidRPr="00086072" w:rsidRDefault="00086072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9144A8" w:rsidRPr="000B178C" w:rsidRDefault="004C2FBC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Minutes of </w:t>
      </w:r>
      <w:r w:rsidR="00803902" w:rsidRPr="000B178C">
        <w:rPr>
          <w:b/>
          <w:color w:val="000000" w:themeColor="text1"/>
          <w:sz w:val="24"/>
        </w:rPr>
        <w:t>p</w:t>
      </w:r>
      <w:r w:rsidRPr="000B178C">
        <w:rPr>
          <w:b/>
          <w:color w:val="000000" w:themeColor="text1"/>
          <w:sz w:val="24"/>
        </w:rPr>
        <w:t>revious meeting</w:t>
      </w:r>
      <w:r w:rsidR="00C6646A" w:rsidRPr="000B178C">
        <w:rPr>
          <w:b/>
          <w:color w:val="000000" w:themeColor="text1"/>
          <w:sz w:val="24"/>
        </w:rPr>
        <w:t xml:space="preserve"> </w:t>
      </w:r>
      <w:r w:rsidR="00434C18" w:rsidRPr="000B178C">
        <w:rPr>
          <w:b/>
          <w:color w:val="000000" w:themeColor="text1"/>
          <w:sz w:val="24"/>
        </w:rPr>
        <w:t xml:space="preserve">held on </w:t>
      </w:r>
      <w:r w:rsidR="000F1E2A">
        <w:rPr>
          <w:b/>
          <w:color w:val="000000" w:themeColor="text1"/>
          <w:sz w:val="24"/>
        </w:rPr>
        <w:t>8 February</w:t>
      </w:r>
      <w:r w:rsidR="00514FB2" w:rsidRPr="000B178C">
        <w:rPr>
          <w:b/>
          <w:color w:val="000000" w:themeColor="text1"/>
          <w:sz w:val="24"/>
        </w:rPr>
        <w:t xml:space="preserve"> 2018</w:t>
      </w:r>
      <w:r w:rsidR="00524EB0" w:rsidRPr="000B178C">
        <w:rPr>
          <w:b/>
          <w:color w:val="000000" w:themeColor="text1"/>
          <w:sz w:val="24"/>
        </w:rPr>
        <w:t xml:space="preserve"> –</w:t>
      </w:r>
      <w:r w:rsidR="00C6646A" w:rsidRPr="000B178C">
        <w:rPr>
          <w:b/>
          <w:color w:val="000000" w:themeColor="text1"/>
          <w:sz w:val="24"/>
        </w:rPr>
        <w:t xml:space="preserve"> </w:t>
      </w:r>
      <w:r w:rsidR="00D65607" w:rsidRPr="000B178C">
        <w:rPr>
          <w:b/>
          <w:color w:val="000000" w:themeColor="text1"/>
          <w:sz w:val="24"/>
        </w:rPr>
        <w:t>(</w:t>
      </w:r>
      <w:r w:rsidR="00524EB0" w:rsidRPr="000B178C">
        <w:rPr>
          <w:b/>
          <w:color w:val="000000" w:themeColor="text1"/>
          <w:sz w:val="24"/>
        </w:rPr>
        <w:t>Paper A</w:t>
      </w:r>
      <w:r w:rsidR="00D65607" w:rsidRPr="000B178C">
        <w:rPr>
          <w:b/>
          <w:color w:val="000000" w:themeColor="text1"/>
          <w:sz w:val="24"/>
        </w:rPr>
        <w:t>)</w:t>
      </w:r>
    </w:p>
    <w:p w:rsidR="00524EB0" w:rsidRPr="00524EB0" w:rsidRDefault="00524EB0" w:rsidP="00524EB0">
      <w:pPr>
        <w:pStyle w:val="ListParagraph"/>
        <w:ind w:left="1080" w:hanging="720"/>
        <w:rPr>
          <w:color w:val="000000" w:themeColor="text1"/>
          <w:sz w:val="24"/>
        </w:rPr>
      </w:pPr>
    </w:p>
    <w:p w:rsidR="00524EB0" w:rsidRPr="000B178C" w:rsidRDefault="00524EB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Action </w:t>
      </w:r>
      <w:r w:rsidR="00803902" w:rsidRPr="000B178C">
        <w:rPr>
          <w:b/>
          <w:color w:val="000000" w:themeColor="text1"/>
          <w:sz w:val="24"/>
        </w:rPr>
        <w:t>P</w:t>
      </w:r>
      <w:r w:rsidRPr="000B178C">
        <w:rPr>
          <w:b/>
          <w:color w:val="000000" w:themeColor="text1"/>
          <w:sz w:val="24"/>
        </w:rPr>
        <w:t xml:space="preserve">oints – </w:t>
      </w:r>
      <w:r w:rsidR="00D65607" w:rsidRPr="000B178C">
        <w:rPr>
          <w:b/>
          <w:color w:val="000000" w:themeColor="text1"/>
          <w:sz w:val="24"/>
        </w:rPr>
        <w:t>(</w:t>
      </w:r>
      <w:r w:rsidRPr="000B178C">
        <w:rPr>
          <w:b/>
          <w:color w:val="000000" w:themeColor="text1"/>
          <w:sz w:val="24"/>
        </w:rPr>
        <w:t>Paper B</w:t>
      </w:r>
      <w:r w:rsidR="00D65607" w:rsidRPr="000B178C">
        <w:rPr>
          <w:b/>
          <w:color w:val="000000" w:themeColor="text1"/>
          <w:sz w:val="24"/>
        </w:rPr>
        <w:t>)</w:t>
      </w:r>
    </w:p>
    <w:p w:rsidR="00A2634A" w:rsidRPr="00A2634A" w:rsidRDefault="00A2634A" w:rsidP="00A2634A">
      <w:pPr>
        <w:pStyle w:val="ListParagraph"/>
        <w:rPr>
          <w:color w:val="000000" w:themeColor="text1"/>
          <w:sz w:val="24"/>
        </w:rPr>
      </w:pPr>
    </w:p>
    <w:p w:rsidR="00BF26E8" w:rsidRPr="000B178C" w:rsidRDefault="00514FB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Data Protection Regulation</w:t>
      </w:r>
    </w:p>
    <w:p w:rsidR="00A2634A" w:rsidRPr="00DC0A45" w:rsidRDefault="00A2634A" w:rsidP="00DC0A45">
      <w:pPr>
        <w:rPr>
          <w:color w:val="000000" w:themeColor="text1"/>
          <w:sz w:val="24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6948"/>
      </w:tblGrid>
      <w:tr w:rsidR="00050D5A" w:rsidRPr="00A2634A" w:rsidTr="00514FB2">
        <w:tc>
          <w:tcPr>
            <w:tcW w:w="6948" w:type="dxa"/>
          </w:tcPr>
          <w:p w:rsidR="00050D5A" w:rsidRPr="00A2634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A2634A">
              <w:rPr>
                <w:color w:val="000000" w:themeColor="text1"/>
                <w:sz w:val="24"/>
              </w:rPr>
              <w:t>·         DPO</w:t>
            </w:r>
          </w:p>
        </w:tc>
      </w:tr>
      <w:tr w:rsidR="00050D5A" w:rsidRPr="00A2634A" w:rsidTr="00514FB2">
        <w:tc>
          <w:tcPr>
            <w:tcW w:w="6948" w:type="dxa"/>
          </w:tcPr>
          <w:p w:rsidR="0081444A" w:rsidRPr="00CF1220" w:rsidRDefault="00050D5A" w:rsidP="003E6C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 xml:space="preserve">·         </w:t>
            </w:r>
            <w:r w:rsidR="00D830E8">
              <w:rPr>
                <w:color w:val="000000" w:themeColor="text1"/>
                <w:sz w:val="24"/>
              </w:rPr>
              <w:t>D</w:t>
            </w:r>
            <w:r w:rsidRPr="00972B98">
              <w:rPr>
                <w:color w:val="000000" w:themeColor="text1"/>
                <w:sz w:val="24"/>
              </w:rPr>
              <w:t>PIA</w:t>
            </w:r>
            <w:r w:rsidR="00D830E8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972B98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972B98">
              <w:rPr>
                <w:color w:val="000000" w:themeColor="text1"/>
                <w:sz w:val="24"/>
              </w:rPr>
              <w:t>·         Awareness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Information You hold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126AFF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126AFF">
              <w:rPr>
                <w:color w:val="000000" w:themeColor="text1"/>
                <w:sz w:val="24"/>
              </w:rPr>
              <w:t>·         Privacy Notices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Individual’s Rights</w:t>
            </w:r>
          </w:p>
          <w:p w:rsidR="00272020" w:rsidRPr="00CF1220" w:rsidRDefault="00272020" w:rsidP="00272020">
            <w:pPr>
              <w:pStyle w:val="ListParagraph"/>
              <w:rPr>
                <w:color w:val="000000" w:themeColor="text1"/>
                <w:sz w:val="24"/>
              </w:rPr>
            </w:pPr>
            <w:r w:rsidRPr="00CF1220">
              <w:rPr>
                <w:color w:val="000000" w:themeColor="text1"/>
                <w:sz w:val="24"/>
              </w:rPr>
              <w:t>Right to Erasure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D53DF" w:rsidRDefault="00050D5A" w:rsidP="003E6CEF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D53DF">
              <w:rPr>
                <w:color w:val="000000" w:themeColor="text1"/>
                <w:sz w:val="24"/>
              </w:rPr>
              <w:t>·         SAR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Legal Basis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FA0DE7" w:rsidRDefault="00050D5A" w:rsidP="00D830E8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FA0DE7">
              <w:rPr>
                <w:color w:val="000000" w:themeColor="text1"/>
                <w:sz w:val="24"/>
              </w:rPr>
              <w:t>·         Consent</w:t>
            </w:r>
            <w:r w:rsidR="00514FB2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2F0D33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Children</w:t>
            </w:r>
            <w:r w:rsidR="002F0D33">
              <w:rPr>
                <w:color w:val="000000" w:themeColor="text1"/>
                <w:sz w:val="24"/>
              </w:rPr>
              <w:t xml:space="preserve"> – </w:t>
            </w:r>
            <w:r w:rsidR="002F0D33" w:rsidRPr="002F0D33">
              <w:rPr>
                <w:b/>
                <w:color w:val="000000" w:themeColor="text1"/>
                <w:sz w:val="24"/>
              </w:rPr>
              <w:t>What have others done?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825882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825882">
              <w:rPr>
                <w:color w:val="000000" w:themeColor="text1"/>
                <w:sz w:val="24"/>
              </w:rPr>
              <w:t>·         Data Breaches</w:t>
            </w:r>
          </w:p>
        </w:tc>
      </w:tr>
      <w:tr w:rsidR="00050D5A" w:rsidRPr="00A2634A" w:rsidTr="00514FB2">
        <w:tc>
          <w:tcPr>
            <w:tcW w:w="6948" w:type="dxa"/>
          </w:tcPr>
          <w:p w:rsidR="00050D5A" w:rsidRPr="00C547F4" w:rsidRDefault="00050D5A" w:rsidP="00A2634A">
            <w:pPr>
              <w:pStyle w:val="ListParagraph"/>
              <w:ind w:left="0"/>
              <w:rPr>
                <w:color w:val="000000" w:themeColor="text1"/>
                <w:sz w:val="24"/>
              </w:rPr>
            </w:pPr>
            <w:r w:rsidRPr="00C547F4">
              <w:rPr>
                <w:color w:val="000000" w:themeColor="text1"/>
                <w:sz w:val="24"/>
              </w:rPr>
              <w:t>·         International</w:t>
            </w:r>
          </w:p>
        </w:tc>
      </w:tr>
    </w:tbl>
    <w:p w:rsidR="00086072" w:rsidRPr="00086072" w:rsidRDefault="00A2634A" w:rsidP="00D65607">
      <w:pPr>
        <w:pStyle w:val="ListParagraph"/>
        <w:rPr>
          <w:color w:val="000000" w:themeColor="text1"/>
          <w:sz w:val="24"/>
        </w:rPr>
      </w:pPr>
      <w:r w:rsidRPr="00A2634A">
        <w:rPr>
          <w:color w:val="000000" w:themeColor="text1"/>
          <w:sz w:val="24"/>
        </w:rPr>
        <w:tab/>
      </w:r>
      <w:r w:rsidRPr="00A2634A">
        <w:rPr>
          <w:color w:val="000000" w:themeColor="text1"/>
          <w:sz w:val="24"/>
        </w:rPr>
        <w:tab/>
      </w:r>
    </w:p>
    <w:p w:rsidR="00086072" w:rsidRDefault="0057698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Regional / </w:t>
      </w:r>
      <w:r w:rsidR="00DF67A4" w:rsidRPr="000B178C">
        <w:rPr>
          <w:b/>
          <w:color w:val="000000" w:themeColor="text1"/>
          <w:sz w:val="24"/>
        </w:rPr>
        <w:t xml:space="preserve">National </w:t>
      </w:r>
      <w:r w:rsidRPr="000B178C">
        <w:rPr>
          <w:b/>
          <w:color w:val="000000" w:themeColor="text1"/>
          <w:sz w:val="24"/>
        </w:rPr>
        <w:t>Event</w:t>
      </w:r>
      <w:r w:rsidR="00AA751C" w:rsidRPr="000B178C">
        <w:rPr>
          <w:b/>
          <w:color w:val="000000" w:themeColor="text1"/>
          <w:sz w:val="24"/>
        </w:rPr>
        <w:t xml:space="preserve"> Update</w:t>
      </w:r>
      <w:r w:rsidR="00086072" w:rsidRPr="000B178C">
        <w:rPr>
          <w:b/>
          <w:color w:val="000000" w:themeColor="text1"/>
          <w:sz w:val="24"/>
        </w:rPr>
        <w:t>s</w:t>
      </w:r>
    </w:p>
    <w:p w:rsidR="000F1E2A" w:rsidRDefault="000F1E2A" w:rsidP="000F1E2A">
      <w:pPr>
        <w:pStyle w:val="ListParagraph"/>
        <w:ind w:left="1080"/>
        <w:rPr>
          <w:b/>
          <w:color w:val="000000" w:themeColor="text1"/>
          <w:sz w:val="24"/>
        </w:rPr>
      </w:pPr>
    </w:p>
    <w:p w:rsidR="000F1E2A" w:rsidRPr="000F1E2A" w:rsidRDefault="000F1E2A" w:rsidP="000F1E2A">
      <w:pPr>
        <w:pStyle w:val="ListParagraph"/>
        <w:ind w:left="1080"/>
        <w:rPr>
          <w:color w:val="000000" w:themeColor="text1"/>
          <w:sz w:val="24"/>
        </w:rPr>
      </w:pPr>
      <w:r w:rsidRPr="000F1E2A">
        <w:rPr>
          <w:color w:val="000000" w:themeColor="text1"/>
          <w:sz w:val="24"/>
        </w:rPr>
        <w:t>ICO</w:t>
      </w:r>
      <w:r>
        <w:rPr>
          <w:color w:val="000000" w:themeColor="text1"/>
          <w:sz w:val="24"/>
        </w:rPr>
        <w:t xml:space="preserve"> Conference</w:t>
      </w:r>
    </w:p>
    <w:p w:rsidR="003E6CEF" w:rsidRDefault="003E6CEF" w:rsidP="00D830E8">
      <w:pPr>
        <w:pStyle w:val="ListParagraph"/>
        <w:tabs>
          <w:tab w:val="left" w:pos="2340"/>
        </w:tabs>
        <w:ind w:left="1080"/>
        <w:rPr>
          <w:color w:val="000000" w:themeColor="text1"/>
          <w:sz w:val="24"/>
        </w:rPr>
      </w:pPr>
    </w:p>
    <w:p w:rsidR="00BB404B" w:rsidRPr="000B178C" w:rsidRDefault="00086072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IG Education / Personal Development Updates </w:t>
      </w:r>
    </w:p>
    <w:p w:rsidR="008D51D7" w:rsidRDefault="008D51D7" w:rsidP="008D51D7">
      <w:pPr>
        <w:pStyle w:val="ListParagraph"/>
        <w:ind w:left="1080"/>
        <w:rPr>
          <w:color w:val="000000" w:themeColor="text1"/>
          <w:sz w:val="24"/>
        </w:rPr>
      </w:pPr>
    </w:p>
    <w:p w:rsidR="008D51D7" w:rsidRPr="000B178C" w:rsidRDefault="008D51D7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EU Exit/Brexit</w:t>
      </w:r>
    </w:p>
    <w:p w:rsidR="000B178C" w:rsidRPr="000B178C" w:rsidRDefault="000B178C" w:rsidP="000B178C">
      <w:pPr>
        <w:pStyle w:val="ListParagraph"/>
        <w:rPr>
          <w:color w:val="000000" w:themeColor="text1"/>
          <w:sz w:val="24"/>
        </w:rPr>
      </w:pPr>
    </w:p>
    <w:p w:rsidR="000B178C" w:rsidRDefault="000B178C" w:rsidP="000B178C">
      <w:pPr>
        <w:pStyle w:val="ListParagraph"/>
        <w:ind w:left="10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Identified Flows</w:t>
      </w:r>
    </w:p>
    <w:p w:rsidR="000B178C" w:rsidRDefault="000B178C" w:rsidP="000B178C">
      <w:pPr>
        <w:pStyle w:val="ListParagraph"/>
        <w:ind w:left="1080"/>
        <w:rPr>
          <w:color w:val="000000" w:themeColor="text1"/>
          <w:sz w:val="24"/>
        </w:rPr>
      </w:pPr>
    </w:p>
    <w:p w:rsidR="00776D68" w:rsidRPr="007D7853" w:rsidRDefault="00776D68" w:rsidP="007D7853">
      <w:pPr>
        <w:rPr>
          <w:color w:val="000000" w:themeColor="text1"/>
          <w:sz w:val="24"/>
        </w:rPr>
      </w:pPr>
    </w:p>
    <w:p w:rsidR="003D100A" w:rsidRDefault="0027202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lastRenderedPageBreak/>
        <w:t>Data Security and Protection</w:t>
      </w:r>
      <w:r w:rsidR="00EE5871" w:rsidRPr="000B178C">
        <w:rPr>
          <w:b/>
          <w:color w:val="000000" w:themeColor="text1"/>
          <w:sz w:val="24"/>
        </w:rPr>
        <w:t xml:space="preserve"> Toolkit</w:t>
      </w:r>
    </w:p>
    <w:p w:rsidR="000B178C" w:rsidRDefault="000B178C" w:rsidP="000B178C">
      <w:pPr>
        <w:pStyle w:val="ListParagraph"/>
        <w:ind w:left="1080"/>
        <w:rPr>
          <w:b/>
          <w:color w:val="000000" w:themeColor="text1"/>
          <w:sz w:val="24"/>
        </w:rPr>
      </w:pPr>
    </w:p>
    <w:p w:rsidR="00A50D12" w:rsidRPr="00A50D12" w:rsidRDefault="00A50D12" w:rsidP="000B178C">
      <w:pPr>
        <w:pStyle w:val="ListParagraph"/>
        <w:ind w:left="10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Discussion - </w:t>
      </w:r>
      <w:bookmarkStart w:id="0" w:name="_GoBack"/>
      <w:bookmarkEnd w:id="0"/>
      <w:r>
        <w:rPr>
          <w:color w:val="000000" w:themeColor="text1"/>
          <w:sz w:val="24"/>
        </w:rPr>
        <w:t>Where it</w:t>
      </w:r>
      <w:r w:rsidRPr="00A50D12">
        <w:rPr>
          <w:color w:val="000000" w:themeColor="text1"/>
          <w:sz w:val="24"/>
        </w:rPr>
        <w:t xml:space="preserve"> did and didn’t work</w:t>
      </w:r>
    </w:p>
    <w:p w:rsidR="006D2315" w:rsidRPr="006D2315" w:rsidRDefault="006D2315" w:rsidP="006D2315">
      <w:pPr>
        <w:pStyle w:val="ListParagraph"/>
        <w:rPr>
          <w:color w:val="000000" w:themeColor="text1"/>
          <w:sz w:val="24"/>
        </w:rPr>
      </w:pPr>
    </w:p>
    <w:p w:rsidR="00B73FA6" w:rsidRDefault="0069718D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>Confiden</w:t>
      </w:r>
      <w:r w:rsidR="00086072" w:rsidRPr="000B178C">
        <w:rPr>
          <w:b/>
          <w:color w:val="000000" w:themeColor="text1"/>
          <w:sz w:val="24"/>
        </w:rPr>
        <w:t>tiality, Data Protection and Freedom of Information</w:t>
      </w:r>
    </w:p>
    <w:p w:rsidR="00DF534D" w:rsidRDefault="00DF534D" w:rsidP="00DF534D">
      <w:pPr>
        <w:ind w:left="1080"/>
        <w:rPr>
          <w:b/>
          <w:color w:val="000000" w:themeColor="text1"/>
          <w:sz w:val="24"/>
        </w:rPr>
      </w:pPr>
    </w:p>
    <w:p w:rsidR="00DF534D" w:rsidRPr="00DF534D" w:rsidRDefault="002F0D33" w:rsidP="00DF534D">
      <w:pPr>
        <w:ind w:left="108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SAR’s - giving </w:t>
      </w:r>
      <w:proofErr w:type="gramStart"/>
      <w:r>
        <w:rPr>
          <w:color w:val="000000" w:themeColor="text1"/>
          <w:sz w:val="24"/>
        </w:rPr>
        <w:t>patients</w:t>
      </w:r>
      <w:proofErr w:type="gramEnd"/>
      <w:r>
        <w:rPr>
          <w:color w:val="000000" w:themeColor="text1"/>
          <w:sz w:val="24"/>
        </w:rPr>
        <w:t xml:space="preserve"> copies records on discharge</w:t>
      </w:r>
    </w:p>
    <w:p w:rsidR="003E6CEF" w:rsidRPr="003E6CEF" w:rsidRDefault="003E6CEF" w:rsidP="003E6CEF">
      <w:pPr>
        <w:rPr>
          <w:color w:val="000000" w:themeColor="text1"/>
          <w:sz w:val="24"/>
        </w:rPr>
      </w:pPr>
    </w:p>
    <w:p w:rsidR="00FB50F6" w:rsidRDefault="0004544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 w:themeColor="text1"/>
          <w:sz w:val="24"/>
        </w:rPr>
      </w:pPr>
      <w:r w:rsidRPr="000B178C">
        <w:rPr>
          <w:b/>
          <w:color w:val="000000" w:themeColor="text1"/>
          <w:sz w:val="24"/>
        </w:rPr>
        <w:t xml:space="preserve">Data and IT </w:t>
      </w:r>
      <w:r w:rsidR="00576982" w:rsidRPr="000B178C">
        <w:rPr>
          <w:b/>
          <w:color w:val="000000" w:themeColor="text1"/>
          <w:sz w:val="24"/>
        </w:rPr>
        <w:t xml:space="preserve">/ Information </w:t>
      </w:r>
      <w:r w:rsidR="006972CB" w:rsidRPr="000B178C">
        <w:rPr>
          <w:b/>
          <w:color w:val="000000" w:themeColor="text1"/>
          <w:sz w:val="24"/>
        </w:rPr>
        <w:t>Security</w:t>
      </w:r>
    </w:p>
    <w:p w:rsidR="000B178C" w:rsidRPr="000B178C" w:rsidRDefault="000B178C" w:rsidP="000B178C">
      <w:pPr>
        <w:pStyle w:val="ListParagraph"/>
        <w:rPr>
          <w:b/>
          <w:color w:val="000000" w:themeColor="text1"/>
          <w:sz w:val="24"/>
        </w:rPr>
      </w:pPr>
    </w:p>
    <w:p w:rsidR="006D2315" w:rsidRPr="006D2315" w:rsidRDefault="006D2315" w:rsidP="006D2315">
      <w:pPr>
        <w:pStyle w:val="ListParagraph"/>
        <w:rPr>
          <w:color w:val="000000" w:themeColor="text1"/>
          <w:sz w:val="24"/>
        </w:rPr>
      </w:pPr>
    </w:p>
    <w:p w:rsidR="00171DEF" w:rsidRPr="000B178C" w:rsidRDefault="00CF1220" w:rsidP="005B6001">
      <w:pPr>
        <w:pStyle w:val="ListParagraph"/>
        <w:numPr>
          <w:ilvl w:val="0"/>
          <w:numId w:val="2"/>
        </w:numPr>
        <w:ind w:left="1080" w:hanging="720"/>
        <w:rPr>
          <w:b/>
          <w:color w:val="000000"/>
          <w:sz w:val="24"/>
        </w:rPr>
      </w:pPr>
      <w:r w:rsidRPr="000B178C">
        <w:rPr>
          <w:b/>
          <w:color w:val="000000"/>
          <w:sz w:val="24"/>
        </w:rPr>
        <w:t>Any Other Business</w:t>
      </w:r>
    </w:p>
    <w:p w:rsidR="00CF1220" w:rsidRDefault="00CF1220" w:rsidP="00050D5A">
      <w:pPr>
        <w:pStyle w:val="ListParagraph"/>
        <w:ind w:left="1800"/>
        <w:rPr>
          <w:color w:val="000000"/>
          <w:sz w:val="24"/>
        </w:rPr>
      </w:pPr>
    </w:p>
    <w:p w:rsidR="00DC0A45" w:rsidRPr="00DC0A45" w:rsidRDefault="00FA0DE7" w:rsidP="00DC0A45">
      <w:pPr>
        <w:jc w:val="center"/>
        <w:rPr>
          <w:b/>
          <w:sz w:val="28"/>
          <w:szCs w:val="28"/>
        </w:rPr>
      </w:pPr>
      <w:r w:rsidRPr="00DC0A45">
        <w:rPr>
          <w:b/>
          <w:sz w:val="24"/>
        </w:rPr>
        <w:t>Date of Next M</w:t>
      </w:r>
      <w:r w:rsidR="004E4E1D" w:rsidRPr="00DC0A45">
        <w:rPr>
          <w:b/>
          <w:sz w:val="24"/>
        </w:rPr>
        <w:t>eetin</w:t>
      </w:r>
      <w:r w:rsidR="0080466C" w:rsidRPr="00DC0A45">
        <w:rPr>
          <w:b/>
          <w:sz w:val="24"/>
        </w:rPr>
        <w:t>g</w:t>
      </w:r>
      <w:r w:rsidR="00524EB0" w:rsidRPr="00DC0A45">
        <w:rPr>
          <w:b/>
          <w:sz w:val="24"/>
        </w:rPr>
        <w:t xml:space="preserve"> </w:t>
      </w:r>
      <w:r w:rsidR="00434C18" w:rsidRPr="00DC0A45">
        <w:rPr>
          <w:b/>
          <w:sz w:val="24"/>
        </w:rPr>
        <w:t xml:space="preserve">– </w:t>
      </w:r>
      <w:r w:rsidR="00434C18" w:rsidRPr="00CF1220">
        <w:rPr>
          <w:b/>
          <w:i/>
          <w:sz w:val="24"/>
          <w:u w:val="single"/>
        </w:rPr>
        <w:t xml:space="preserve">Friday </w:t>
      </w:r>
      <w:r w:rsidR="002F0D33">
        <w:rPr>
          <w:b/>
          <w:i/>
          <w:sz w:val="24"/>
          <w:u w:val="single"/>
        </w:rPr>
        <w:t>10</w:t>
      </w:r>
      <w:r w:rsidR="002F0D33" w:rsidRPr="002F0D33">
        <w:rPr>
          <w:b/>
          <w:i/>
          <w:sz w:val="24"/>
          <w:u w:val="single"/>
          <w:vertAlign w:val="superscript"/>
        </w:rPr>
        <w:t>th</w:t>
      </w:r>
      <w:r w:rsidR="002F0D33">
        <w:rPr>
          <w:b/>
          <w:i/>
          <w:sz w:val="24"/>
          <w:u w:val="single"/>
        </w:rPr>
        <w:t xml:space="preserve"> May</w:t>
      </w:r>
      <w:r w:rsidR="006D2315">
        <w:rPr>
          <w:b/>
          <w:i/>
          <w:sz w:val="24"/>
          <w:u w:val="single"/>
        </w:rPr>
        <w:t xml:space="preserve"> 2019</w:t>
      </w:r>
      <w:r w:rsidR="00DC0A45" w:rsidRPr="00DC0A45">
        <w:rPr>
          <w:b/>
          <w:sz w:val="24"/>
        </w:rPr>
        <w:t xml:space="preserve">, </w:t>
      </w:r>
      <w:r w:rsidR="00DF0C79">
        <w:rPr>
          <w:b/>
          <w:sz w:val="24"/>
        </w:rPr>
        <w:t xml:space="preserve">1:00pm to 4:00pm, </w:t>
      </w:r>
      <w:r w:rsidR="00DC0A45" w:rsidRPr="00DC0A45">
        <w:rPr>
          <w:b/>
          <w:sz w:val="24"/>
        </w:rPr>
        <w:t xml:space="preserve">Lecture Room, Goole &amp; District Hospital, </w:t>
      </w:r>
      <w:r w:rsidR="00DC0A45" w:rsidRPr="00DC0A45">
        <w:rPr>
          <w:rStyle w:val="baddress"/>
          <w:b/>
          <w:sz w:val="24"/>
          <w:lang w:val="en"/>
        </w:rPr>
        <w:t xml:space="preserve">Woodland Avenue, </w:t>
      </w:r>
      <w:proofErr w:type="spellStart"/>
      <w:r w:rsidR="00DC0A45" w:rsidRPr="00DC0A45">
        <w:rPr>
          <w:rStyle w:val="baddress"/>
          <w:b/>
          <w:sz w:val="24"/>
          <w:lang w:val="en"/>
        </w:rPr>
        <w:t>Goole</w:t>
      </w:r>
      <w:proofErr w:type="spellEnd"/>
      <w:r w:rsidR="00DC0A45" w:rsidRPr="00DC0A45">
        <w:rPr>
          <w:rStyle w:val="baddress"/>
          <w:b/>
          <w:sz w:val="24"/>
          <w:lang w:val="en"/>
        </w:rPr>
        <w:t>, DN14 6RX</w:t>
      </w:r>
    </w:p>
    <w:p w:rsidR="00034DAC" w:rsidRDefault="00034DAC" w:rsidP="00DC0A45">
      <w:pPr>
        <w:rPr>
          <w:color w:val="000000"/>
          <w:sz w:val="24"/>
        </w:rPr>
      </w:pPr>
    </w:p>
    <w:p w:rsidR="009E7546" w:rsidRDefault="009E7546" w:rsidP="00DC0A45">
      <w:pPr>
        <w:rPr>
          <w:color w:val="000000"/>
          <w:sz w:val="24"/>
        </w:rPr>
      </w:pPr>
    </w:p>
    <w:sectPr w:rsidR="009E7546" w:rsidSect="000556E3">
      <w:headerReference w:type="defaul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D8" w:rsidRDefault="001F3AD8" w:rsidP="00451874">
      <w:r>
        <w:separator/>
      </w:r>
    </w:p>
  </w:endnote>
  <w:endnote w:type="continuationSeparator" w:id="0">
    <w:p w:rsidR="001F3AD8" w:rsidRDefault="001F3AD8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D8" w:rsidRDefault="001F3AD8" w:rsidP="00451874">
      <w:r>
        <w:separator/>
      </w:r>
    </w:p>
  </w:footnote>
  <w:footnote w:type="continuationSeparator" w:id="0">
    <w:p w:rsidR="001F3AD8" w:rsidRDefault="001F3AD8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853" w:rsidRDefault="007D7853" w:rsidP="00086072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121D4"/>
    <w:rsid w:val="00013C4C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4AE9"/>
    <w:rsid w:val="00045440"/>
    <w:rsid w:val="00050D5A"/>
    <w:rsid w:val="00054A01"/>
    <w:rsid w:val="000556E3"/>
    <w:rsid w:val="0006603C"/>
    <w:rsid w:val="00067546"/>
    <w:rsid w:val="00071224"/>
    <w:rsid w:val="00081A47"/>
    <w:rsid w:val="00086072"/>
    <w:rsid w:val="00086F72"/>
    <w:rsid w:val="00087749"/>
    <w:rsid w:val="00096645"/>
    <w:rsid w:val="0009669C"/>
    <w:rsid w:val="000971E0"/>
    <w:rsid w:val="000A196F"/>
    <w:rsid w:val="000A1ACD"/>
    <w:rsid w:val="000A27A5"/>
    <w:rsid w:val="000B0A2C"/>
    <w:rsid w:val="000B178C"/>
    <w:rsid w:val="000B3354"/>
    <w:rsid w:val="000B6DA1"/>
    <w:rsid w:val="000C31CA"/>
    <w:rsid w:val="000C63D8"/>
    <w:rsid w:val="000D1A18"/>
    <w:rsid w:val="000E051E"/>
    <w:rsid w:val="000E0E48"/>
    <w:rsid w:val="000E6176"/>
    <w:rsid w:val="000E72D3"/>
    <w:rsid w:val="000F1E2A"/>
    <w:rsid w:val="000F36C5"/>
    <w:rsid w:val="001000FA"/>
    <w:rsid w:val="001013E2"/>
    <w:rsid w:val="00106115"/>
    <w:rsid w:val="00113B1B"/>
    <w:rsid w:val="001152C2"/>
    <w:rsid w:val="00124514"/>
    <w:rsid w:val="00126AFF"/>
    <w:rsid w:val="0012780E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175B"/>
    <w:rsid w:val="001B49CF"/>
    <w:rsid w:val="001B5B10"/>
    <w:rsid w:val="001B7020"/>
    <w:rsid w:val="001B7489"/>
    <w:rsid w:val="001C0631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11247"/>
    <w:rsid w:val="00211EE0"/>
    <w:rsid w:val="0021397D"/>
    <w:rsid w:val="002165D1"/>
    <w:rsid w:val="00222251"/>
    <w:rsid w:val="00232533"/>
    <w:rsid w:val="00236D70"/>
    <w:rsid w:val="0023734A"/>
    <w:rsid w:val="0024484B"/>
    <w:rsid w:val="002463CD"/>
    <w:rsid w:val="00262D2F"/>
    <w:rsid w:val="00267EC8"/>
    <w:rsid w:val="00272020"/>
    <w:rsid w:val="0028080C"/>
    <w:rsid w:val="0028198B"/>
    <w:rsid w:val="00286B0E"/>
    <w:rsid w:val="00294CE3"/>
    <w:rsid w:val="00296A19"/>
    <w:rsid w:val="002977B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D50FC"/>
    <w:rsid w:val="002D54CA"/>
    <w:rsid w:val="002D59A5"/>
    <w:rsid w:val="002D7208"/>
    <w:rsid w:val="002E17B1"/>
    <w:rsid w:val="002E53B2"/>
    <w:rsid w:val="002F0D33"/>
    <w:rsid w:val="002F1914"/>
    <w:rsid w:val="002F23C2"/>
    <w:rsid w:val="0030170C"/>
    <w:rsid w:val="003066BC"/>
    <w:rsid w:val="00306990"/>
    <w:rsid w:val="00306D21"/>
    <w:rsid w:val="00310DBD"/>
    <w:rsid w:val="00315211"/>
    <w:rsid w:val="00315868"/>
    <w:rsid w:val="00323B16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D0DF3"/>
    <w:rsid w:val="003D100A"/>
    <w:rsid w:val="003D550D"/>
    <w:rsid w:val="003E68F4"/>
    <w:rsid w:val="003E6CEF"/>
    <w:rsid w:val="003F1197"/>
    <w:rsid w:val="003F437C"/>
    <w:rsid w:val="003F50CA"/>
    <w:rsid w:val="003F64A9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652E"/>
    <w:rsid w:val="00456F8A"/>
    <w:rsid w:val="004639CE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3621"/>
    <w:rsid w:val="004B4F97"/>
    <w:rsid w:val="004B5B7C"/>
    <w:rsid w:val="004C22A7"/>
    <w:rsid w:val="004C2B54"/>
    <w:rsid w:val="004C2FBC"/>
    <w:rsid w:val="004C36E1"/>
    <w:rsid w:val="004D04F0"/>
    <w:rsid w:val="004D1BFD"/>
    <w:rsid w:val="004E4E1D"/>
    <w:rsid w:val="004F07A7"/>
    <w:rsid w:val="004F0A3E"/>
    <w:rsid w:val="004F12D0"/>
    <w:rsid w:val="004F1322"/>
    <w:rsid w:val="00504337"/>
    <w:rsid w:val="00507C91"/>
    <w:rsid w:val="00514FB2"/>
    <w:rsid w:val="00524EB0"/>
    <w:rsid w:val="0053072C"/>
    <w:rsid w:val="00541906"/>
    <w:rsid w:val="00551A5C"/>
    <w:rsid w:val="005560D9"/>
    <w:rsid w:val="005564EF"/>
    <w:rsid w:val="00570BAA"/>
    <w:rsid w:val="005715ED"/>
    <w:rsid w:val="005733FC"/>
    <w:rsid w:val="005737C4"/>
    <w:rsid w:val="00576982"/>
    <w:rsid w:val="005813B1"/>
    <w:rsid w:val="00585C34"/>
    <w:rsid w:val="00596783"/>
    <w:rsid w:val="005A2865"/>
    <w:rsid w:val="005A37F8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52A67"/>
    <w:rsid w:val="00654B50"/>
    <w:rsid w:val="006552CC"/>
    <w:rsid w:val="006618AA"/>
    <w:rsid w:val="00671DE6"/>
    <w:rsid w:val="0067274B"/>
    <w:rsid w:val="006764E5"/>
    <w:rsid w:val="00676CD7"/>
    <w:rsid w:val="00677A17"/>
    <w:rsid w:val="0069718D"/>
    <w:rsid w:val="006972CB"/>
    <w:rsid w:val="006A3143"/>
    <w:rsid w:val="006A6DC0"/>
    <w:rsid w:val="006A712B"/>
    <w:rsid w:val="006B22D9"/>
    <w:rsid w:val="006B2E8D"/>
    <w:rsid w:val="006B32DC"/>
    <w:rsid w:val="006B5BAA"/>
    <w:rsid w:val="006B779D"/>
    <w:rsid w:val="006C0D92"/>
    <w:rsid w:val="006C4E31"/>
    <w:rsid w:val="006C7190"/>
    <w:rsid w:val="006D2315"/>
    <w:rsid w:val="006D6307"/>
    <w:rsid w:val="006D6435"/>
    <w:rsid w:val="006E0684"/>
    <w:rsid w:val="006E312F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17AFC"/>
    <w:rsid w:val="00717FF8"/>
    <w:rsid w:val="007207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B311D"/>
    <w:rsid w:val="007B484D"/>
    <w:rsid w:val="007C6882"/>
    <w:rsid w:val="007D330B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444A"/>
    <w:rsid w:val="00815E7D"/>
    <w:rsid w:val="00816364"/>
    <w:rsid w:val="00825882"/>
    <w:rsid w:val="00827191"/>
    <w:rsid w:val="00833BFE"/>
    <w:rsid w:val="0083527A"/>
    <w:rsid w:val="00837684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A1D"/>
    <w:rsid w:val="008830F8"/>
    <w:rsid w:val="008966CF"/>
    <w:rsid w:val="00896813"/>
    <w:rsid w:val="008A3C7D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11DF6"/>
    <w:rsid w:val="009144A8"/>
    <w:rsid w:val="00915FF3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7FE"/>
    <w:rsid w:val="009F3841"/>
    <w:rsid w:val="009F648D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6418"/>
    <w:rsid w:val="00A50D12"/>
    <w:rsid w:val="00A536A1"/>
    <w:rsid w:val="00A54D1D"/>
    <w:rsid w:val="00A57AF3"/>
    <w:rsid w:val="00A61ADE"/>
    <w:rsid w:val="00A6349D"/>
    <w:rsid w:val="00A635B9"/>
    <w:rsid w:val="00A65D99"/>
    <w:rsid w:val="00A6679D"/>
    <w:rsid w:val="00A66B1D"/>
    <w:rsid w:val="00A71A88"/>
    <w:rsid w:val="00AA250D"/>
    <w:rsid w:val="00AA483D"/>
    <w:rsid w:val="00AA751C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4011"/>
    <w:rsid w:val="00B16EEA"/>
    <w:rsid w:val="00B22078"/>
    <w:rsid w:val="00B2241D"/>
    <w:rsid w:val="00B32351"/>
    <w:rsid w:val="00B328A9"/>
    <w:rsid w:val="00B32D6D"/>
    <w:rsid w:val="00B4222E"/>
    <w:rsid w:val="00B453CE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663C"/>
    <w:rsid w:val="00B97930"/>
    <w:rsid w:val="00BA6C98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26E8"/>
    <w:rsid w:val="00C01D1B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70A9"/>
    <w:rsid w:val="00C547F4"/>
    <w:rsid w:val="00C550AF"/>
    <w:rsid w:val="00C6646A"/>
    <w:rsid w:val="00C70219"/>
    <w:rsid w:val="00C75CA0"/>
    <w:rsid w:val="00C77544"/>
    <w:rsid w:val="00C811FA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E3614"/>
    <w:rsid w:val="00CE4E4E"/>
    <w:rsid w:val="00CF1220"/>
    <w:rsid w:val="00CF634F"/>
    <w:rsid w:val="00CF6AB4"/>
    <w:rsid w:val="00D0571F"/>
    <w:rsid w:val="00D077E2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6269"/>
    <w:rsid w:val="00D464EC"/>
    <w:rsid w:val="00D65607"/>
    <w:rsid w:val="00D66C87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F0C79"/>
    <w:rsid w:val="00DF1736"/>
    <w:rsid w:val="00DF3AA0"/>
    <w:rsid w:val="00DF3CD2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9455D"/>
    <w:rsid w:val="00E966A4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7915"/>
    <w:rsid w:val="00ED0B46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4234"/>
    <w:rsid w:val="00FC7174"/>
    <w:rsid w:val="00FD1199"/>
    <w:rsid w:val="00FD525C"/>
    <w:rsid w:val="00FD63C6"/>
    <w:rsid w:val="00FE0227"/>
    <w:rsid w:val="00FE26EF"/>
    <w:rsid w:val="00FE2F49"/>
    <w:rsid w:val="00FF1F8C"/>
    <w:rsid w:val="00FF29B9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B61B-5012-4889-9616-0311AC50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Susan Meakin</cp:lastModifiedBy>
  <cp:revision>6</cp:revision>
  <cp:lastPrinted>2017-08-09T07:36:00Z</cp:lastPrinted>
  <dcterms:created xsi:type="dcterms:W3CDTF">2019-02-08T08:42:00Z</dcterms:created>
  <dcterms:modified xsi:type="dcterms:W3CDTF">2019-04-11T11:03:00Z</dcterms:modified>
</cp:coreProperties>
</file>